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1：                </w:t>
      </w:r>
      <w:r>
        <w:rPr>
          <w:rFonts w:hint="eastAsia" w:ascii="仿宋_GB2312" w:hAnsi="仿宋_GB2312" w:eastAsia="仿宋_GB2312" w:cs="仿宋_GB2312"/>
          <w:b/>
          <w:bCs/>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承诺函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冕宁县国家储备林及生态旅游建设项目冕宁县古不罗哈拉达河道疏浚工程疏浚物加工项目水土保持方案、水土保持设施竣工验收报告编制工作</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的公告”</w:t>
      </w:r>
      <w:r>
        <w:rPr>
          <w:rFonts w:hint="eastAsia" w:ascii="仿宋_GB2312" w:hAnsi="仿宋_GB2312" w:eastAsia="仿宋_GB2312" w:cs="仿宋_GB2312"/>
          <w:sz w:val="32"/>
          <w:szCs w:val="32"/>
        </w:rPr>
        <w:t>所示条款已经完全明确并响应,</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深知所承诺的事项和作出的报价可能给我方带来的风险和后果。如果我方在报价活动中有弄虚作假等违法违规行为，以及中选后因报价低或不执行承诺条款而不履约,本单位愿承担一切责任（包括通报批评、行政处罚、市场禁入、赔偿损失及</w:t>
      </w:r>
      <w:r>
        <w:rPr>
          <w:rFonts w:hint="eastAsia" w:ascii="仿宋_GB2312" w:hAnsi="仿宋_GB2312" w:eastAsia="仿宋_GB2312" w:cs="仿宋_GB2312"/>
          <w:sz w:val="32"/>
          <w:szCs w:val="32"/>
          <w:lang w:eastAsia="zh-CN"/>
        </w:rPr>
        <w:t>放弃</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选资格等）。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2.我方自愿按照</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规定的各项要求向你单位提供服务，以</w:t>
      </w:r>
      <w:r>
        <w:rPr>
          <w:rFonts w:hint="eastAsia" w:ascii="仿宋_GB2312" w:hAnsi="仿宋_GB2312" w:eastAsia="仿宋_GB2312" w:cs="仿宋_GB2312"/>
          <w:sz w:val="32"/>
          <w:szCs w:val="32"/>
          <w:lang w:eastAsia="zh-CN"/>
        </w:rPr>
        <w:t>采购</w:t>
      </w:r>
      <w:r>
        <w:rPr>
          <w:rFonts w:hint="eastAsia" w:ascii="仿宋_GB2312" w:hAnsi="仿宋_GB2312" w:eastAsia="仿宋_GB2312" w:cs="仿宋_GB2312"/>
          <w:sz w:val="32"/>
          <w:szCs w:val="32"/>
        </w:rPr>
        <w:t>人最高限价</w:t>
      </w:r>
      <w:r>
        <w:rPr>
          <w:rFonts w:hint="eastAsia" w:ascii="仿宋_GB2312" w:hAnsi="仿宋_GB2312" w:eastAsia="仿宋_GB2312" w:cs="仿宋_GB2312"/>
          <w:sz w:val="32"/>
          <w:szCs w:val="32"/>
          <w:lang w:val="en-US" w:eastAsia="zh-CN"/>
        </w:rPr>
        <w:t>单价</w:t>
      </w:r>
      <w:r>
        <w:rPr>
          <w:rFonts w:hint="eastAsia" w:ascii="仿宋_GB2312" w:hAnsi="仿宋_GB2312" w:eastAsia="仿宋_GB2312" w:cs="仿宋_GB2312"/>
          <w:sz w:val="32"/>
          <w:szCs w:val="32"/>
        </w:rPr>
        <w:t>为基准，</w:t>
      </w:r>
      <w:r>
        <w:rPr>
          <w:rFonts w:hint="eastAsia" w:ascii="仿宋_GB2312" w:hAnsi="仿宋_GB2312" w:eastAsia="仿宋_GB2312" w:cs="仿宋_GB2312"/>
          <w:sz w:val="32"/>
          <w:szCs w:val="32"/>
          <w:lang w:val="en-US" w:eastAsia="zh-CN"/>
        </w:rPr>
        <w:t>进行报价。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投标公司</w:t>
      </w:r>
      <w:r>
        <w:rPr>
          <w:rFonts w:hint="eastAsia" w:ascii="仿宋_GB2312" w:hAnsi="仿宋_GB2312" w:eastAsia="仿宋_GB2312" w:cs="仿宋_GB2312"/>
          <w:sz w:val="32"/>
          <w:szCs w:val="32"/>
        </w:rPr>
        <w:t>名称：XXX（盖单位公章）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法定代表人或授权代表（签字或盖章）：XXX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期：XXX年XXX月XXX日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sectPr>
          <w:pgSz w:w="11906" w:h="16838"/>
          <w:pgMar w:top="720" w:right="720" w:bottom="720" w:left="720"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5A6E6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2023-06-21T08:02:31Z</dcterms:created>
  <dc:creator>Administrator</dc:creator>
  <cp:lastModifiedBy>Administrator</cp:lastModifiedBy>
  <dcterms:modified xsi:type="dcterms:W3CDTF">2023-06-21T08:02:34Z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70C24EE226D44928B558CDF31BFA33A8_12</vt:lpwstr>
  </property>
</Properties>
</file>