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6AB37B3" w14:textId="77777777" w:rsidR="00293883" w:rsidRDefault="00293883" w:rsidP="00293883">
      <w:pPr>
        <w:spacing w:line="560" w:lineRule="exact"/>
        <w:rPr>
          <w:rFonts w:ascii="仿宋_GB2312" w:eastAsia="仿宋_GB2312" w:hAnsi="仿宋_GB2312" w:cs="仿宋_GB2312"/>
          <w:b/>
          <w:bCs/>
          <w:sz w:val="44"/>
          <w:szCs w:val="44"/>
        </w:rPr>
      </w:pP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 xml:space="preserve">附件1：                </w:t>
      </w:r>
      <w:r>
        <w:rPr>
          <w:rFonts w:ascii="仿宋_GB2312" w:eastAsia="仿宋_GB2312" w:hAnsi="仿宋_GB2312" w:cs="仿宋_GB2312" w:hint="eastAsia"/>
          <w:b/>
          <w:bCs/>
          <w:sz w:val="44"/>
          <w:szCs w:val="44"/>
        </w:rPr>
        <w:t xml:space="preserve">  </w:t>
      </w:r>
    </w:p>
    <w:p w14:paraId="2184CC22" w14:textId="77777777" w:rsidR="00293883" w:rsidRDefault="00293883" w:rsidP="00293883">
      <w:pPr>
        <w:spacing w:line="560" w:lineRule="exact"/>
        <w:jc w:val="center"/>
        <w:rPr>
          <w:rFonts w:ascii="仿宋_GB2312" w:eastAsia="仿宋_GB2312" w:hAnsi="仿宋_GB2312" w:cs="仿宋_GB2312"/>
          <w:b/>
          <w:bCs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承诺函</w:t>
      </w:r>
    </w:p>
    <w:p w14:paraId="7E9802CC" w14:textId="77777777" w:rsidR="00293883" w:rsidRDefault="00293883" w:rsidP="00293883">
      <w:pPr>
        <w:spacing w:line="560" w:lineRule="exact"/>
        <w:rPr>
          <w:rFonts w:ascii="宋体" w:hAnsi="宋体"/>
          <w:color w:val="000000"/>
          <w:sz w:val="24"/>
        </w:rPr>
      </w:pPr>
    </w:p>
    <w:p w14:paraId="28B05322" w14:textId="77777777" w:rsidR="00293883" w:rsidRDefault="00293883" w:rsidP="00293883">
      <w:pPr>
        <w:spacing w:line="560" w:lineRule="exact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冕宁县现代农业投资发展有限责任公司：</w:t>
      </w:r>
    </w:p>
    <w:p w14:paraId="0F71FF1E" w14:textId="77777777" w:rsidR="00293883" w:rsidRDefault="00293883" w:rsidP="00293883">
      <w:pPr>
        <w:spacing w:line="560" w:lineRule="exac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1.我公司承诺“冕宁县现代农业投资发展有限责任公司关于冕宁县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泸沽镇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油橄榄现代林业园区建设项目实施方案（2023-2025）编制招标的公告”所示条款已经完全明确并响应,并深知所承诺的事项和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作出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的报价可能给我方带来的风险和后果。如果我方在报价活动中有弄虚作假等违法违规行为，以及中选后因报价低或不执行承诺条款而不履约,本单位愿承担一切责任（包括通报批评、行政处罚、市场禁入、赔偿损失及放弃中选资格等）。</w:t>
      </w:r>
    </w:p>
    <w:p w14:paraId="2354EB7B" w14:textId="77777777" w:rsidR="00293883" w:rsidRDefault="00293883" w:rsidP="00293883">
      <w:pPr>
        <w:spacing w:line="560" w:lineRule="exac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2.我方自愿按照招标公告规定的各项要求向你单位提供服务，以采购人最高限价单价为基准，进行报价。</w:t>
      </w:r>
    </w:p>
    <w:p w14:paraId="0BDA8F66" w14:textId="77777777" w:rsidR="00293883" w:rsidRDefault="00293883" w:rsidP="00293883">
      <w:pPr>
        <w:spacing w:line="560" w:lineRule="exac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3.我方已提供和将要提供的文件资料是真实、准确的。</w:t>
      </w:r>
    </w:p>
    <w:p w14:paraId="5ABBFAFE" w14:textId="77777777" w:rsidR="00293883" w:rsidRDefault="00293883" w:rsidP="00293883">
      <w:pPr>
        <w:spacing w:line="560" w:lineRule="exac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投标公司名称：XXX（盖单位公章）</w:t>
      </w:r>
    </w:p>
    <w:p w14:paraId="7898D24A" w14:textId="77777777" w:rsidR="00293883" w:rsidRDefault="00293883" w:rsidP="00293883">
      <w:pPr>
        <w:spacing w:line="560" w:lineRule="exac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法定代表人或授权代表（签字或盖章）：XXX</w:t>
      </w:r>
    </w:p>
    <w:p w14:paraId="19C84FEE" w14:textId="77777777" w:rsidR="00293883" w:rsidRDefault="00293883" w:rsidP="00293883">
      <w:pPr>
        <w:spacing w:line="560" w:lineRule="exac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通讯地址：XXX</w:t>
      </w:r>
    </w:p>
    <w:p w14:paraId="34AF186E" w14:textId="77777777" w:rsidR="00293883" w:rsidRDefault="00293883" w:rsidP="00293883">
      <w:pPr>
        <w:spacing w:line="560" w:lineRule="exac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邮政编码：XXX</w:t>
      </w:r>
    </w:p>
    <w:p w14:paraId="3C490BED" w14:textId="77777777" w:rsidR="00293883" w:rsidRDefault="00293883" w:rsidP="00293883">
      <w:pPr>
        <w:spacing w:line="560" w:lineRule="exac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联系电话：XXX</w:t>
      </w:r>
    </w:p>
    <w:p w14:paraId="595B6660" w14:textId="77777777" w:rsidR="00293883" w:rsidRDefault="00293883" w:rsidP="00293883">
      <w:pPr>
        <w:spacing w:line="560" w:lineRule="exac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传    真：XXX</w:t>
      </w:r>
    </w:p>
    <w:p w14:paraId="22736491" w14:textId="77777777" w:rsidR="00293883" w:rsidRDefault="00293883" w:rsidP="00293883">
      <w:pPr>
        <w:spacing w:line="560" w:lineRule="exac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日    期：XXX年XXX月XXX日</w:t>
      </w:r>
    </w:p>
    <w:p w14:paraId="3211967A" w14:textId="77777777" w:rsidR="00C54617" w:rsidRPr="00293883" w:rsidRDefault="00C54617"/>
    <w:sectPr w:rsidR="00C54617" w:rsidRPr="0029388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7BE7160" w14:textId="77777777" w:rsidR="005F5E07" w:rsidRDefault="005F5E07" w:rsidP="00293883">
      <w:r>
        <w:separator/>
      </w:r>
    </w:p>
  </w:endnote>
  <w:endnote w:type="continuationSeparator" w:id="0">
    <w:p w14:paraId="2C787CB0" w14:textId="77777777" w:rsidR="005F5E07" w:rsidRDefault="005F5E07" w:rsidP="0029388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804AF5" w14:textId="77777777" w:rsidR="005F5E07" w:rsidRDefault="005F5E07" w:rsidP="00293883">
      <w:r>
        <w:separator/>
      </w:r>
    </w:p>
  </w:footnote>
  <w:footnote w:type="continuationSeparator" w:id="0">
    <w:p w14:paraId="22EB482F" w14:textId="77777777" w:rsidR="005F5E07" w:rsidRDefault="005F5E07" w:rsidP="0029388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4617"/>
    <w:rsid w:val="00293883"/>
    <w:rsid w:val="005F5E07"/>
    <w:rsid w:val="00C546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3846FB36-3568-4D7B-BC31-F24E49EAB6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a0"/>
    <w:qFormat/>
    <w:rsid w:val="00293883"/>
    <w:pPr>
      <w:widowControl w:val="0"/>
      <w:jc w:val="both"/>
    </w:pPr>
    <w:rPr>
      <w:rFonts w:ascii="Calibri" w:eastAsia="宋体" w:hAnsi="Calibri" w:cs="Times New Roman"/>
      <w:szCs w:val="24"/>
      <w14:ligatures w14:val="none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"/>
    <w:link w:val="a5"/>
    <w:uiPriority w:val="99"/>
    <w:unhideWhenUsed/>
    <w:rsid w:val="00293883"/>
    <w:pP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  <w14:ligatures w14:val="standardContextual"/>
    </w:rPr>
  </w:style>
  <w:style w:type="character" w:customStyle="1" w:styleId="a5">
    <w:name w:val="页眉 字符"/>
    <w:basedOn w:val="a1"/>
    <w:link w:val="a4"/>
    <w:uiPriority w:val="99"/>
    <w:rsid w:val="00293883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29388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  <w14:ligatures w14:val="standardContextual"/>
    </w:rPr>
  </w:style>
  <w:style w:type="character" w:customStyle="1" w:styleId="a7">
    <w:name w:val="页脚 字符"/>
    <w:basedOn w:val="a1"/>
    <w:link w:val="a6"/>
    <w:uiPriority w:val="99"/>
    <w:rsid w:val="00293883"/>
    <w:rPr>
      <w:sz w:val="18"/>
      <w:szCs w:val="18"/>
    </w:rPr>
  </w:style>
  <w:style w:type="paragraph" w:styleId="a0">
    <w:name w:val="Body Text"/>
    <w:basedOn w:val="a"/>
    <w:link w:val="a8"/>
    <w:uiPriority w:val="99"/>
    <w:semiHidden/>
    <w:unhideWhenUsed/>
    <w:rsid w:val="00293883"/>
    <w:pPr>
      <w:spacing w:after="120"/>
    </w:pPr>
  </w:style>
  <w:style w:type="character" w:customStyle="1" w:styleId="a8">
    <w:name w:val="正文文本 字符"/>
    <w:basedOn w:val="a1"/>
    <w:link w:val="a0"/>
    <w:uiPriority w:val="99"/>
    <w:semiHidden/>
    <w:rsid w:val="00293883"/>
    <w:rPr>
      <w:rFonts w:ascii="Calibri" w:eastAsia="宋体" w:hAnsi="Calibri" w:cs="Times New Roman"/>
      <w:szCs w:val="24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62</Words>
  <Characters>358</Characters>
  <Application>Microsoft Office Word</Application>
  <DocSecurity>0</DocSecurity>
  <Lines>2</Lines>
  <Paragraphs>1</Paragraphs>
  <ScaleCrop>false</ScaleCrop>
  <Company/>
  <LinksUpToDate>false</LinksUpToDate>
  <CharactersWithSpaces>419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</dc:creator>
  <cp:keywords/>
  <dc:description/>
  <cp:lastModifiedBy>Ch</cp:lastModifiedBy>
  <cp:revision>2</cp:revision>
  <dcterms:created xsi:type="dcterms:W3CDTF">2023-08-04T07:38:00Z</dcterms:created>
  <dcterms:modified xsi:type="dcterms:W3CDTF">2023-08-04T07:38:00Z</dcterms:modified>
</cp:coreProperties>
</file>