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F4CE7" w14:textId="77777777" w:rsidR="00A07DA0" w:rsidRPr="00931E2B" w:rsidRDefault="00A07DA0" w:rsidP="00A07DA0">
      <w:pPr>
        <w:pStyle w:val="a7"/>
        <w:rPr>
          <w:rFonts w:ascii="仿宋_GB2312" w:eastAsia="仿宋_GB2312" w:hAnsi="仿宋_GB2312" w:cs="仿宋_GB2312"/>
          <w:b/>
          <w:bCs/>
          <w:lang w:val="en-US"/>
        </w:rPr>
      </w:pPr>
    </w:p>
    <w:p w14:paraId="5D4614F4" w14:textId="77777777" w:rsidR="00A07DA0" w:rsidRDefault="00A07DA0" w:rsidP="00A07DA0">
      <w:pPr>
        <w:pStyle w:val="a7"/>
        <w:rPr>
          <w:rFonts w:ascii="仿宋_GB2312" w:eastAsia="仿宋_GB2312" w:hAnsi="仿宋_GB2312" w:cs="仿宋_GB2312"/>
          <w:b/>
          <w:bCs/>
          <w:lang w:val="en-US"/>
        </w:rPr>
      </w:pPr>
      <w:r>
        <w:rPr>
          <w:rFonts w:ascii="仿宋_GB2312" w:eastAsia="仿宋_GB2312" w:hAnsi="仿宋_GB2312" w:cs="仿宋_GB2312" w:hint="eastAsia"/>
          <w:b/>
          <w:bCs/>
        </w:rPr>
        <w:t>附件</w:t>
      </w:r>
      <w:r>
        <w:rPr>
          <w:rFonts w:ascii="仿宋_GB2312" w:eastAsia="仿宋_GB2312" w:hAnsi="仿宋_GB2312" w:cs="仿宋_GB2312" w:hint="eastAsia"/>
          <w:b/>
          <w:bCs/>
          <w:lang w:val="en-US"/>
        </w:rPr>
        <w:t>3：          法定代表人授权委托书</w:t>
      </w:r>
    </w:p>
    <w:p w14:paraId="649EC914" w14:textId="77777777" w:rsidR="00A07DA0" w:rsidRDefault="00A07DA0" w:rsidP="00A07DA0">
      <w:pPr>
        <w:rPr>
          <w:sz w:val="32"/>
          <w:szCs w:val="32"/>
        </w:rPr>
      </w:pPr>
    </w:p>
    <w:p w14:paraId="3A94E872" w14:textId="77777777" w:rsidR="00A07DA0" w:rsidRDefault="00A07DA0" w:rsidP="00A07DA0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冕宁县投资发展有限责任公司</w:t>
      </w:r>
    </w:p>
    <w:p w14:paraId="7DA631A1" w14:textId="77777777" w:rsidR="00A07DA0" w:rsidRDefault="00A07DA0" w:rsidP="00A07DA0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冕宁县全域文旅重点“双长征”暨生态环境导向开发（EOD）模式项目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招标代理机构采购</w:t>
      </w:r>
      <w:r>
        <w:rPr>
          <w:rFonts w:ascii="仿宋" w:eastAsia="仿宋" w:hAnsi="仿宋" w:cs="仿宋" w:hint="eastAsia"/>
          <w:kern w:val="1"/>
          <w:sz w:val="32"/>
          <w:szCs w:val="32"/>
        </w:rPr>
        <w:t>活动，全权代表我单位处理采购活动中的有关事宜，代理人所签署的一切有关文件，我单位均予认可。</w:t>
      </w:r>
    </w:p>
    <w:p w14:paraId="6BCAF3FB" w14:textId="77777777" w:rsidR="00A07DA0" w:rsidRDefault="00A07DA0" w:rsidP="00A07DA0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63FEE62F" w14:textId="77777777" w:rsidR="00A07DA0" w:rsidRDefault="00A07DA0" w:rsidP="00A07DA0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44D1789C" w14:textId="77777777" w:rsidR="00A07DA0" w:rsidRDefault="00A07DA0" w:rsidP="00A07DA0">
      <w:pPr>
        <w:pStyle w:val="a7"/>
        <w:spacing w:line="560" w:lineRule="exact"/>
        <w:rPr>
          <w:rFonts w:ascii="仿宋" w:eastAsia="仿宋" w:hAnsi="仿宋" w:cs="仿宋"/>
          <w:kern w:val="1"/>
        </w:rPr>
      </w:pPr>
    </w:p>
    <w:p w14:paraId="330CC2DA" w14:textId="77777777" w:rsidR="00A07DA0" w:rsidRDefault="00A07DA0" w:rsidP="00A07DA0">
      <w:pPr>
        <w:spacing w:line="560" w:lineRule="exact"/>
      </w:pPr>
    </w:p>
    <w:p w14:paraId="0B9BF84B" w14:textId="77777777" w:rsidR="00A07DA0" w:rsidRDefault="00A07DA0" w:rsidP="00A07DA0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79911994" w14:textId="40C9CCBD" w:rsidR="00A07DA0" w:rsidRDefault="00A07DA0" w:rsidP="00A07DA0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法定代表人：（签字或盖章）</w:t>
      </w:r>
    </w:p>
    <w:p w14:paraId="4E8F35C8" w14:textId="77777777" w:rsidR="00A07DA0" w:rsidRDefault="00A07DA0" w:rsidP="00A07DA0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1"/>
          <w:sz w:val="32"/>
          <w:szCs w:val="32"/>
        </w:rPr>
        <w:t>年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月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p w14:paraId="670F0C9A" w14:textId="77777777" w:rsidR="00A07DA0" w:rsidRDefault="00A07DA0" w:rsidP="00A07DA0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66E14C0A" w14:textId="77777777" w:rsidR="002E6536" w:rsidRDefault="002E6536"/>
    <w:sectPr w:rsidR="002E6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4336B" w14:textId="77777777" w:rsidR="00E35CB8" w:rsidRDefault="00E35CB8" w:rsidP="00A07DA0">
      <w:r>
        <w:separator/>
      </w:r>
    </w:p>
  </w:endnote>
  <w:endnote w:type="continuationSeparator" w:id="0">
    <w:p w14:paraId="3A2978BE" w14:textId="77777777" w:rsidR="00E35CB8" w:rsidRDefault="00E35CB8" w:rsidP="00A07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875EC" w14:textId="77777777" w:rsidR="00E35CB8" w:rsidRDefault="00E35CB8" w:rsidP="00A07DA0">
      <w:r>
        <w:separator/>
      </w:r>
    </w:p>
  </w:footnote>
  <w:footnote w:type="continuationSeparator" w:id="0">
    <w:p w14:paraId="73CAADF8" w14:textId="77777777" w:rsidR="00E35CB8" w:rsidRDefault="00E35CB8" w:rsidP="00A07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536"/>
    <w:rsid w:val="002E6536"/>
    <w:rsid w:val="004F2519"/>
    <w:rsid w:val="00A07DA0"/>
    <w:rsid w:val="00E3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92C275"/>
  <w15:chartTrackingRefBased/>
  <w15:docId w15:val="{9C1284B1-7D95-41BF-B9B0-60E078231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07DA0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7DA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A07D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7D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A07DA0"/>
    <w:rPr>
      <w:sz w:val="18"/>
      <w:szCs w:val="18"/>
    </w:rPr>
  </w:style>
  <w:style w:type="paragraph" w:styleId="a7">
    <w:name w:val="Body Text"/>
    <w:basedOn w:val="a"/>
    <w:next w:val="TOC9"/>
    <w:link w:val="a8"/>
    <w:qFormat/>
    <w:rsid w:val="00A07DA0"/>
    <w:rPr>
      <w:rFonts w:ascii="宋体" w:hAnsi="宋体" w:cs="宋体"/>
      <w:sz w:val="32"/>
      <w:szCs w:val="32"/>
      <w:lang w:val="zh-CN"/>
    </w:rPr>
  </w:style>
  <w:style w:type="character" w:customStyle="1" w:styleId="a8">
    <w:name w:val="正文文本 字符"/>
    <w:basedOn w:val="a0"/>
    <w:link w:val="a7"/>
    <w:rsid w:val="00A07DA0"/>
    <w:rPr>
      <w:rFonts w:ascii="宋体" w:eastAsia="宋体" w:hAnsi="宋体" w:cs="宋体"/>
      <w:sz w:val="32"/>
      <w:szCs w:val="32"/>
      <w:lang w:val="zh-CN"/>
      <w14:ligatures w14:val="none"/>
    </w:rPr>
  </w:style>
  <w:style w:type="paragraph" w:styleId="a9">
    <w:name w:val="Body Text Indent"/>
    <w:basedOn w:val="a"/>
    <w:link w:val="aa"/>
    <w:uiPriority w:val="99"/>
    <w:semiHidden/>
    <w:unhideWhenUsed/>
    <w:rsid w:val="00A07DA0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A07DA0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9"/>
    <w:link w:val="20"/>
    <w:uiPriority w:val="99"/>
    <w:semiHidden/>
    <w:unhideWhenUsed/>
    <w:rsid w:val="00A07DA0"/>
    <w:pPr>
      <w:ind w:firstLineChars="200" w:firstLine="420"/>
    </w:pPr>
  </w:style>
  <w:style w:type="character" w:customStyle="1" w:styleId="20">
    <w:name w:val="正文文本首行缩进 2 字符"/>
    <w:basedOn w:val="aa"/>
    <w:link w:val="2"/>
    <w:uiPriority w:val="99"/>
    <w:semiHidden/>
    <w:rsid w:val="00A07DA0"/>
    <w:rPr>
      <w:rFonts w:ascii="Calibri" w:eastAsia="宋体" w:hAnsi="Calibri" w:cs="Times New Roman"/>
      <w:szCs w:val="24"/>
      <w14:ligatures w14:val="none"/>
    </w:rPr>
  </w:style>
  <w:style w:type="paragraph" w:styleId="TOC9">
    <w:name w:val="toc 9"/>
    <w:basedOn w:val="a"/>
    <w:next w:val="a"/>
    <w:autoRedefine/>
    <w:uiPriority w:val="39"/>
    <w:semiHidden/>
    <w:unhideWhenUsed/>
    <w:rsid w:val="00A07DA0"/>
    <w:pPr>
      <w:ind w:leftChars="1600" w:left="3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2023-11-19T07:51:00Z</dcterms:created>
  <dcterms:modified xsi:type="dcterms:W3CDTF">2023-11-19T07:52:00Z</dcterms:modified>
</cp:coreProperties>
</file>